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16" w:rsidRDefault="009A66D6">
      <w:pPr>
        <w:rPr>
          <w:rFonts w:ascii="Arial" w:hAnsi="Arial" w:cs="Arial"/>
          <w:b/>
          <w:color w:val="548DD4" w:themeColor="text2" w:themeTint="99"/>
          <w:sz w:val="24"/>
          <w:szCs w:val="24"/>
          <w:u w:val="single"/>
        </w:rPr>
      </w:pPr>
      <w:r>
        <w:rPr>
          <w:rFonts w:ascii="Arial" w:hAnsi="Arial" w:cs="Arial"/>
          <w:b/>
          <w:noProof/>
          <w:color w:val="1F497D" w:themeColor="text2"/>
          <w:sz w:val="24"/>
          <w:szCs w:val="24"/>
          <w:u w:val="single"/>
          <w:lang w:eastAsia="nl-NL"/>
        </w:rPr>
        <w:drawing>
          <wp:anchor distT="0" distB="0" distL="114300" distR="114300" simplePos="0" relativeHeight="251658240" behindDoc="1" locked="0" layoutInCell="1" allowOverlap="1" wp14:anchorId="656C976F" wp14:editId="11FA572B">
            <wp:simplePos x="0" y="0"/>
            <wp:positionH relativeFrom="column">
              <wp:posOffset>4519930</wp:posOffset>
            </wp:positionH>
            <wp:positionV relativeFrom="paragraph">
              <wp:posOffset>-30480</wp:posOffset>
            </wp:positionV>
            <wp:extent cx="1402715" cy="1409700"/>
            <wp:effectExtent l="38100" t="0" r="45085" b="95250"/>
            <wp:wrapTight wrapText="bothSides">
              <wp:wrapPolygon edited="0">
                <wp:start x="-587" y="0"/>
                <wp:lineTo x="-293" y="22768"/>
                <wp:lineTo x="21708" y="22768"/>
                <wp:lineTo x="22001" y="0"/>
                <wp:lineTo x="-58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2715" cy="1409700"/>
                    </a:xfrm>
                    <a:prstGeom prst="rect">
                      <a:avLst/>
                    </a:prstGeom>
                    <a:effectLst>
                      <a:outerShdw blurRad="50800" dist="50800" dir="5400000" algn="ctr" rotWithShape="0">
                        <a:srgbClr val="000000">
                          <a:alpha val="1000"/>
                        </a:srgbClr>
                      </a:outerShdw>
                    </a:effectLst>
                  </pic:spPr>
                </pic:pic>
              </a:graphicData>
            </a:graphic>
            <wp14:sizeRelH relativeFrom="page">
              <wp14:pctWidth>0</wp14:pctWidth>
            </wp14:sizeRelH>
            <wp14:sizeRelV relativeFrom="page">
              <wp14:pctHeight>0</wp14:pctHeight>
            </wp14:sizeRelV>
          </wp:anchor>
        </w:drawing>
      </w:r>
      <w:r w:rsidRPr="009A66D6">
        <w:rPr>
          <w:rFonts w:ascii="Arial" w:hAnsi="Arial" w:cs="Arial"/>
          <w:b/>
          <w:color w:val="548DD4" w:themeColor="text2" w:themeTint="99"/>
          <w:sz w:val="24"/>
          <w:szCs w:val="24"/>
          <w:u w:val="single"/>
        </w:rPr>
        <w:t>Puppy socialisatie checklist</w:t>
      </w:r>
    </w:p>
    <w:p w:rsidR="009A66D6" w:rsidRPr="00BC5C92" w:rsidRDefault="009A66D6">
      <w:pPr>
        <w:rPr>
          <w:rFonts w:ascii="Arial" w:hAnsi="Arial" w:cs="Arial"/>
          <w:color w:val="76923C" w:themeColor="accent3" w:themeShade="BF"/>
        </w:rPr>
      </w:pPr>
      <w:r w:rsidRPr="00BC5C92">
        <w:rPr>
          <w:rFonts w:ascii="Arial" w:hAnsi="Arial" w:cs="Arial"/>
          <w:color w:val="76923C" w:themeColor="accent3" w:themeShade="BF"/>
        </w:rPr>
        <w:t>Kennismaking mensen</w:t>
      </w:r>
    </w:p>
    <w:tbl>
      <w:tblPr>
        <w:tblStyle w:val="Tabelraster"/>
        <w:tblW w:w="0" w:type="auto"/>
        <w:tblLook w:val="04A0" w:firstRow="1" w:lastRow="0" w:firstColumn="1" w:lastColumn="0" w:noHBand="0" w:noVBand="1"/>
      </w:tblPr>
      <w:tblGrid>
        <w:gridCol w:w="5495"/>
        <w:gridCol w:w="850"/>
      </w:tblGrid>
      <w:tr w:rsidR="009A66D6" w:rsidTr="00773A9B">
        <w:tc>
          <w:tcPr>
            <w:tcW w:w="5495" w:type="dxa"/>
          </w:tcPr>
          <w:p w:rsidR="009A66D6" w:rsidRDefault="009A66D6">
            <w:pPr>
              <w:rPr>
                <w:rFonts w:ascii="Arial" w:hAnsi="Arial" w:cs="Arial"/>
              </w:rPr>
            </w:pPr>
            <w:r>
              <w:rPr>
                <w:rFonts w:ascii="Arial" w:hAnsi="Arial" w:cs="Arial"/>
              </w:rPr>
              <w:t>Onbekende mensen</w:t>
            </w:r>
          </w:p>
        </w:tc>
        <w:tc>
          <w:tcPr>
            <w:tcW w:w="850" w:type="dxa"/>
          </w:tcPr>
          <w:p w:rsidR="009A66D6" w:rsidRDefault="009A66D6">
            <w:pPr>
              <w:rPr>
                <w:rFonts w:ascii="Arial" w:hAnsi="Arial" w:cs="Arial"/>
              </w:rPr>
            </w:pPr>
          </w:p>
        </w:tc>
      </w:tr>
      <w:tr w:rsidR="009A66D6" w:rsidTr="00773A9B">
        <w:tc>
          <w:tcPr>
            <w:tcW w:w="5495" w:type="dxa"/>
          </w:tcPr>
          <w:p w:rsidR="009A66D6" w:rsidRDefault="009A66D6" w:rsidP="009A66D6">
            <w:pPr>
              <w:rPr>
                <w:rFonts w:ascii="Arial" w:hAnsi="Arial" w:cs="Arial"/>
              </w:rPr>
            </w:pPr>
            <w:r>
              <w:rPr>
                <w:rFonts w:ascii="Arial" w:hAnsi="Arial" w:cs="Arial"/>
              </w:rPr>
              <w:t xml:space="preserve">Groot, klein, dik, dun, man, vrouw, oudere, </w:t>
            </w:r>
          </w:p>
        </w:tc>
        <w:tc>
          <w:tcPr>
            <w:tcW w:w="850" w:type="dxa"/>
          </w:tcPr>
          <w:p w:rsidR="009A66D6" w:rsidRDefault="009A66D6">
            <w:pPr>
              <w:rPr>
                <w:rFonts w:ascii="Arial" w:hAnsi="Arial" w:cs="Arial"/>
              </w:rPr>
            </w:pPr>
          </w:p>
        </w:tc>
      </w:tr>
      <w:tr w:rsidR="009A66D6" w:rsidTr="00773A9B">
        <w:tc>
          <w:tcPr>
            <w:tcW w:w="5495" w:type="dxa"/>
          </w:tcPr>
          <w:p w:rsidR="009A66D6" w:rsidRDefault="009A66D6">
            <w:pPr>
              <w:rPr>
                <w:rFonts w:ascii="Arial" w:hAnsi="Arial" w:cs="Arial"/>
              </w:rPr>
            </w:pPr>
            <w:r>
              <w:rPr>
                <w:rFonts w:ascii="Arial" w:hAnsi="Arial" w:cs="Arial"/>
              </w:rPr>
              <w:t>Blanke en getinte mensen</w:t>
            </w:r>
          </w:p>
        </w:tc>
        <w:tc>
          <w:tcPr>
            <w:tcW w:w="850" w:type="dxa"/>
          </w:tcPr>
          <w:p w:rsidR="009A66D6" w:rsidRDefault="009A66D6">
            <w:pPr>
              <w:rPr>
                <w:rFonts w:ascii="Arial" w:hAnsi="Arial" w:cs="Arial"/>
              </w:rPr>
            </w:pPr>
          </w:p>
        </w:tc>
      </w:tr>
      <w:tr w:rsidR="009A66D6" w:rsidTr="00773A9B">
        <w:tc>
          <w:tcPr>
            <w:tcW w:w="5495" w:type="dxa"/>
          </w:tcPr>
          <w:p w:rsidR="009A66D6" w:rsidRDefault="009A66D6">
            <w:pPr>
              <w:rPr>
                <w:rFonts w:ascii="Arial" w:hAnsi="Arial" w:cs="Arial"/>
              </w:rPr>
            </w:pPr>
            <w:r>
              <w:rPr>
                <w:rFonts w:ascii="Arial" w:hAnsi="Arial" w:cs="Arial"/>
              </w:rPr>
              <w:t>(visueel) gehandicapte</w:t>
            </w:r>
          </w:p>
        </w:tc>
        <w:tc>
          <w:tcPr>
            <w:tcW w:w="850" w:type="dxa"/>
          </w:tcPr>
          <w:p w:rsidR="009A66D6" w:rsidRDefault="009A66D6">
            <w:pPr>
              <w:rPr>
                <w:rFonts w:ascii="Arial" w:hAnsi="Arial" w:cs="Arial"/>
              </w:rPr>
            </w:pPr>
          </w:p>
        </w:tc>
      </w:tr>
      <w:tr w:rsidR="009A66D6" w:rsidTr="00773A9B">
        <w:tc>
          <w:tcPr>
            <w:tcW w:w="5495" w:type="dxa"/>
          </w:tcPr>
          <w:p w:rsidR="009A66D6" w:rsidRDefault="009A66D6">
            <w:pPr>
              <w:rPr>
                <w:rFonts w:ascii="Arial" w:hAnsi="Arial" w:cs="Arial"/>
              </w:rPr>
            </w:pPr>
            <w:r>
              <w:rPr>
                <w:rFonts w:ascii="Arial" w:hAnsi="Arial" w:cs="Arial"/>
              </w:rPr>
              <w:t>kind, baby</w:t>
            </w:r>
          </w:p>
        </w:tc>
        <w:tc>
          <w:tcPr>
            <w:tcW w:w="850" w:type="dxa"/>
          </w:tcPr>
          <w:p w:rsidR="009A66D6" w:rsidRDefault="009A66D6">
            <w:pPr>
              <w:rPr>
                <w:rFonts w:ascii="Arial" w:hAnsi="Arial" w:cs="Arial"/>
              </w:rPr>
            </w:pPr>
          </w:p>
        </w:tc>
      </w:tr>
      <w:tr w:rsidR="009A66D6" w:rsidTr="00773A9B">
        <w:tc>
          <w:tcPr>
            <w:tcW w:w="5495" w:type="dxa"/>
          </w:tcPr>
          <w:p w:rsidR="009A66D6" w:rsidRDefault="009A66D6">
            <w:pPr>
              <w:rPr>
                <w:rFonts w:ascii="Arial" w:hAnsi="Arial" w:cs="Arial"/>
              </w:rPr>
            </w:pPr>
            <w:r>
              <w:rPr>
                <w:rFonts w:ascii="Arial" w:hAnsi="Arial" w:cs="Arial"/>
              </w:rPr>
              <w:t>Mensen in rolstoel, met krukken</w:t>
            </w:r>
            <w:r w:rsidR="00BC5C92">
              <w:rPr>
                <w:rFonts w:ascii="Arial" w:hAnsi="Arial" w:cs="Arial"/>
              </w:rPr>
              <w:t>, met rollator</w:t>
            </w:r>
          </w:p>
        </w:tc>
        <w:tc>
          <w:tcPr>
            <w:tcW w:w="850" w:type="dxa"/>
          </w:tcPr>
          <w:p w:rsidR="009A66D6" w:rsidRDefault="009A66D6">
            <w:pPr>
              <w:rPr>
                <w:rFonts w:ascii="Arial" w:hAnsi="Arial" w:cs="Arial"/>
              </w:rPr>
            </w:pPr>
          </w:p>
        </w:tc>
      </w:tr>
      <w:tr w:rsidR="009A66D6" w:rsidTr="00773A9B">
        <w:tc>
          <w:tcPr>
            <w:tcW w:w="5495" w:type="dxa"/>
          </w:tcPr>
          <w:p w:rsidR="009A66D6" w:rsidRDefault="00BC5C92">
            <w:pPr>
              <w:rPr>
                <w:rFonts w:ascii="Arial" w:hAnsi="Arial" w:cs="Arial"/>
              </w:rPr>
            </w:pPr>
            <w:r>
              <w:rPr>
                <w:rFonts w:ascii="Arial" w:hAnsi="Arial" w:cs="Arial"/>
              </w:rPr>
              <w:t>Mensen met hoed, pet, (zonne-) bril</w:t>
            </w:r>
          </w:p>
        </w:tc>
        <w:tc>
          <w:tcPr>
            <w:tcW w:w="850" w:type="dxa"/>
          </w:tcPr>
          <w:p w:rsidR="009A66D6" w:rsidRDefault="009A66D6">
            <w:pPr>
              <w:rPr>
                <w:rFonts w:ascii="Arial" w:hAnsi="Arial" w:cs="Arial"/>
              </w:rPr>
            </w:pPr>
          </w:p>
        </w:tc>
      </w:tr>
      <w:tr w:rsidR="009A66D6" w:rsidTr="00773A9B">
        <w:tc>
          <w:tcPr>
            <w:tcW w:w="5495" w:type="dxa"/>
          </w:tcPr>
          <w:p w:rsidR="009A66D6" w:rsidRDefault="00BC5C92">
            <w:pPr>
              <w:rPr>
                <w:rFonts w:ascii="Arial" w:hAnsi="Arial" w:cs="Arial"/>
              </w:rPr>
            </w:pPr>
            <w:r>
              <w:rPr>
                <w:rFonts w:ascii="Arial" w:hAnsi="Arial" w:cs="Arial"/>
              </w:rPr>
              <w:t>Mensen met beugel</w:t>
            </w:r>
          </w:p>
        </w:tc>
        <w:tc>
          <w:tcPr>
            <w:tcW w:w="850" w:type="dxa"/>
          </w:tcPr>
          <w:p w:rsidR="009A66D6" w:rsidRDefault="009A66D6">
            <w:pPr>
              <w:rPr>
                <w:rFonts w:ascii="Arial" w:hAnsi="Arial" w:cs="Arial"/>
              </w:rPr>
            </w:pPr>
          </w:p>
        </w:tc>
      </w:tr>
      <w:tr w:rsidR="00BC5C92" w:rsidTr="00773A9B">
        <w:tc>
          <w:tcPr>
            <w:tcW w:w="5495" w:type="dxa"/>
          </w:tcPr>
          <w:p w:rsidR="00BC5C92" w:rsidRDefault="00BC5C92">
            <w:pPr>
              <w:rPr>
                <w:rFonts w:ascii="Arial" w:hAnsi="Arial" w:cs="Arial"/>
              </w:rPr>
            </w:pPr>
          </w:p>
        </w:tc>
        <w:tc>
          <w:tcPr>
            <w:tcW w:w="850" w:type="dxa"/>
          </w:tcPr>
          <w:p w:rsidR="00BC5C92" w:rsidRDefault="00BC5C92">
            <w:pPr>
              <w:rPr>
                <w:rFonts w:ascii="Arial" w:hAnsi="Arial" w:cs="Arial"/>
              </w:rPr>
            </w:pPr>
          </w:p>
        </w:tc>
      </w:tr>
    </w:tbl>
    <w:p w:rsidR="00BC5C92" w:rsidRPr="00BC5C92" w:rsidRDefault="00BC5C92">
      <w:pPr>
        <w:rPr>
          <w:rFonts w:ascii="Arial" w:hAnsi="Arial" w:cs="Arial"/>
          <w:color w:val="C2D69B" w:themeColor="accent3" w:themeTint="99"/>
        </w:rPr>
      </w:pPr>
      <w:r>
        <w:rPr>
          <w:rFonts w:ascii="Arial" w:hAnsi="Arial" w:cs="Arial"/>
        </w:rPr>
        <w:br/>
      </w:r>
      <w:r w:rsidRPr="00BC5C92">
        <w:rPr>
          <w:rFonts w:ascii="Arial" w:hAnsi="Arial" w:cs="Arial"/>
          <w:color w:val="76923C" w:themeColor="accent3" w:themeShade="BF"/>
        </w:rPr>
        <w:t>Kennismaking andere dieren</w:t>
      </w:r>
    </w:p>
    <w:tbl>
      <w:tblPr>
        <w:tblStyle w:val="Tabelraster"/>
        <w:tblW w:w="0" w:type="auto"/>
        <w:tblLook w:val="04A0" w:firstRow="1" w:lastRow="0" w:firstColumn="1" w:lastColumn="0" w:noHBand="0" w:noVBand="1"/>
      </w:tblPr>
      <w:tblGrid>
        <w:gridCol w:w="5495"/>
        <w:gridCol w:w="850"/>
      </w:tblGrid>
      <w:tr w:rsidR="00BC5C92" w:rsidTr="00773A9B">
        <w:tc>
          <w:tcPr>
            <w:tcW w:w="5495" w:type="dxa"/>
          </w:tcPr>
          <w:p w:rsidR="00BC5C92" w:rsidRDefault="00BC5C92" w:rsidP="004E260E">
            <w:pPr>
              <w:rPr>
                <w:rFonts w:ascii="Arial" w:hAnsi="Arial" w:cs="Arial"/>
              </w:rPr>
            </w:pPr>
            <w:r>
              <w:rPr>
                <w:rFonts w:ascii="Arial" w:hAnsi="Arial" w:cs="Arial"/>
              </w:rPr>
              <w:t>Andere rassen/leeftijden honden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katten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konijnen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Cavia’s</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koeien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paarden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schapen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kippen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Vogels/eenden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p>
        </w:tc>
        <w:tc>
          <w:tcPr>
            <w:tcW w:w="850" w:type="dxa"/>
          </w:tcPr>
          <w:p w:rsidR="00BC5C92" w:rsidRDefault="00BC5C92" w:rsidP="004E260E">
            <w:pPr>
              <w:rPr>
                <w:rFonts w:ascii="Arial" w:hAnsi="Arial" w:cs="Arial"/>
              </w:rPr>
            </w:pPr>
          </w:p>
        </w:tc>
      </w:tr>
    </w:tbl>
    <w:p w:rsidR="00BC5C92" w:rsidRDefault="00BC5C92">
      <w:pPr>
        <w:rPr>
          <w:rFonts w:ascii="Arial" w:hAnsi="Arial" w:cs="Arial"/>
        </w:rPr>
      </w:pPr>
      <w:r>
        <w:rPr>
          <w:rFonts w:ascii="Arial" w:hAnsi="Arial" w:cs="Arial"/>
        </w:rPr>
        <w:br/>
      </w:r>
      <w:r w:rsidRPr="00BC5C92">
        <w:rPr>
          <w:rFonts w:ascii="Arial" w:hAnsi="Arial" w:cs="Arial"/>
          <w:color w:val="76923C" w:themeColor="accent3" w:themeShade="BF"/>
        </w:rPr>
        <w:t>Kennismaking locaties</w:t>
      </w:r>
    </w:p>
    <w:tbl>
      <w:tblPr>
        <w:tblStyle w:val="Tabelraster"/>
        <w:tblW w:w="0" w:type="auto"/>
        <w:tblLook w:val="04A0" w:firstRow="1" w:lastRow="0" w:firstColumn="1" w:lastColumn="0" w:noHBand="0" w:noVBand="1"/>
      </w:tblPr>
      <w:tblGrid>
        <w:gridCol w:w="5495"/>
        <w:gridCol w:w="850"/>
      </w:tblGrid>
      <w:tr w:rsidR="00BC5C92" w:rsidTr="00773A9B">
        <w:tc>
          <w:tcPr>
            <w:tcW w:w="5495" w:type="dxa"/>
          </w:tcPr>
          <w:p w:rsidR="00BC5C92" w:rsidRDefault="00BC5C92" w:rsidP="004E260E">
            <w:pPr>
              <w:rPr>
                <w:rFonts w:ascii="Arial" w:hAnsi="Arial" w:cs="Arial"/>
              </w:rPr>
            </w:pPr>
            <w:r>
              <w:rPr>
                <w:rFonts w:ascii="Arial" w:hAnsi="Arial" w:cs="Arial"/>
              </w:rPr>
              <w:t xml:space="preserve">Kinderopvang/ </w:t>
            </w:r>
            <w:r>
              <w:rPr>
                <w:rFonts w:ascii="Arial" w:hAnsi="Arial" w:cs="Arial"/>
              </w:rPr>
              <w:t>schoolplein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verpleeghuis</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markt</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dierenwinkel</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773A9B" w:rsidP="004E260E">
            <w:pPr>
              <w:rPr>
                <w:rFonts w:ascii="Arial" w:hAnsi="Arial" w:cs="Arial"/>
              </w:rPr>
            </w:pPr>
            <w:r>
              <w:rPr>
                <w:rFonts w:ascii="Arial" w:hAnsi="Arial" w:cs="Arial"/>
              </w:rPr>
              <w:t>T</w:t>
            </w:r>
            <w:r w:rsidR="00BC5C92">
              <w:rPr>
                <w:rFonts w:ascii="Arial" w:hAnsi="Arial" w:cs="Arial"/>
              </w:rPr>
              <w:t>reinstation</w:t>
            </w:r>
            <w:r>
              <w:rPr>
                <w:rFonts w:ascii="Arial" w:hAnsi="Arial" w:cs="Arial"/>
              </w:rPr>
              <w:t xml:space="preserve"> </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winkel</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 xml:space="preserve">Dierenarts / trimsalon </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Parkeerplaats / garage</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 xml:space="preserve">Kermis </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Bos/hei/weiland</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Strand/zee vijver/meer op een boot</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Kelder, lift</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Bijkeuken, wasmachine / droger</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r>
              <w:rPr>
                <w:rFonts w:ascii="Arial" w:hAnsi="Arial" w:cs="Arial"/>
              </w:rPr>
              <w:t>Kennel/</w:t>
            </w:r>
            <w:proofErr w:type="spellStart"/>
            <w:r>
              <w:rPr>
                <w:rFonts w:ascii="Arial" w:hAnsi="Arial" w:cs="Arial"/>
              </w:rPr>
              <w:t>bench</w:t>
            </w:r>
            <w:proofErr w:type="spellEnd"/>
          </w:p>
        </w:tc>
        <w:tc>
          <w:tcPr>
            <w:tcW w:w="850" w:type="dxa"/>
          </w:tcPr>
          <w:p w:rsidR="00BC5C92" w:rsidRDefault="00BC5C92" w:rsidP="004E260E">
            <w:pPr>
              <w:rPr>
                <w:rFonts w:ascii="Arial" w:hAnsi="Arial" w:cs="Arial"/>
              </w:rPr>
            </w:pPr>
          </w:p>
        </w:tc>
      </w:tr>
      <w:tr w:rsidR="00165100" w:rsidTr="00773A9B">
        <w:tc>
          <w:tcPr>
            <w:tcW w:w="5495" w:type="dxa"/>
          </w:tcPr>
          <w:p w:rsidR="00165100" w:rsidRDefault="00165100" w:rsidP="004E260E">
            <w:pPr>
              <w:rPr>
                <w:rFonts w:ascii="Arial" w:hAnsi="Arial" w:cs="Arial"/>
              </w:rPr>
            </w:pPr>
            <w:r>
              <w:rPr>
                <w:rFonts w:ascii="Arial" w:hAnsi="Arial" w:cs="Arial"/>
              </w:rPr>
              <w:t xml:space="preserve">Sportclubs </w:t>
            </w:r>
          </w:p>
        </w:tc>
        <w:tc>
          <w:tcPr>
            <w:tcW w:w="850" w:type="dxa"/>
          </w:tcPr>
          <w:p w:rsidR="00165100" w:rsidRDefault="00165100" w:rsidP="004E260E">
            <w:pPr>
              <w:rPr>
                <w:rFonts w:ascii="Arial" w:hAnsi="Arial" w:cs="Arial"/>
              </w:rPr>
            </w:pPr>
          </w:p>
        </w:tc>
      </w:tr>
    </w:tbl>
    <w:p w:rsidR="00BC5C92" w:rsidRPr="00BC5C92" w:rsidRDefault="00165100">
      <w:pPr>
        <w:rPr>
          <w:rFonts w:ascii="Arial" w:hAnsi="Arial" w:cs="Arial"/>
          <w:color w:val="76923C" w:themeColor="accent3" w:themeShade="BF"/>
        </w:rPr>
      </w:pPr>
      <w:r>
        <w:rPr>
          <w:rFonts w:ascii="Arial" w:hAnsi="Arial" w:cs="Arial"/>
          <w:color w:val="C2D69B" w:themeColor="accent3" w:themeTint="99"/>
        </w:rPr>
        <w:br/>
      </w:r>
      <w:r w:rsidR="00BC5C92" w:rsidRPr="00BC5C92">
        <w:rPr>
          <w:rFonts w:ascii="Arial" w:hAnsi="Arial" w:cs="Arial"/>
          <w:color w:val="76923C" w:themeColor="accent3" w:themeShade="BF"/>
        </w:rPr>
        <w:t>Diverse soorten ondergrond</w:t>
      </w:r>
    </w:p>
    <w:tbl>
      <w:tblPr>
        <w:tblStyle w:val="Tabelraster"/>
        <w:tblW w:w="0" w:type="auto"/>
        <w:tblLook w:val="04A0" w:firstRow="1" w:lastRow="0" w:firstColumn="1" w:lastColumn="0" w:noHBand="0" w:noVBand="1"/>
      </w:tblPr>
      <w:tblGrid>
        <w:gridCol w:w="5495"/>
        <w:gridCol w:w="850"/>
      </w:tblGrid>
      <w:tr w:rsidR="00BC5C92" w:rsidTr="00773A9B">
        <w:tc>
          <w:tcPr>
            <w:tcW w:w="5495" w:type="dxa"/>
          </w:tcPr>
          <w:p w:rsidR="00BC5C92" w:rsidRPr="00BC5C92" w:rsidRDefault="00773A9B" w:rsidP="004E260E">
            <w:pPr>
              <w:rPr>
                <w:rFonts w:ascii="Arial" w:hAnsi="Arial" w:cs="Arial"/>
              </w:rPr>
            </w:pPr>
            <w:r>
              <w:rPr>
                <w:rFonts w:ascii="Arial" w:hAnsi="Arial" w:cs="Arial"/>
              </w:rPr>
              <w:t>Steen / asfalt / klinkers/ kiezels / grint / beton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773A9B" w:rsidP="004E260E">
            <w:pPr>
              <w:rPr>
                <w:rFonts w:ascii="Arial" w:hAnsi="Arial" w:cs="Arial"/>
              </w:rPr>
            </w:pPr>
            <w:r>
              <w:rPr>
                <w:rFonts w:ascii="Arial" w:hAnsi="Arial" w:cs="Arial"/>
              </w:rPr>
              <w:t>houtsnippers</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773A9B" w:rsidP="004E260E">
            <w:pPr>
              <w:rPr>
                <w:rFonts w:ascii="Arial" w:hAnsi="Arial" w:cs="Arial"/>
              </w:rPr>
            </w:pPr>
            <w:r>
              <w:rPr>
                <w:rFonts w:ascii="Arial" w:hAnsi="Arial" w:cs="Arial"/>
              </w:rPr>
              <w:t>Vloerbedekking / plavuizen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773A9B" w:rsidP="004E260E">
            <w:pPr>
              <w:rPr>
                <w:rFonts w:ascii="Arial" w:hAnsi="Arial" w:cs="Arial"/>
              </w:rPr>
            </w:pPr>
            <w:r>
              <w:rPr>
                <w:rFonts w:ascii="Arial" w:hAnsi="Arial" w:cs="Arial"/>
              </w:rPr>
              <w:t>Laminaat / pvc / linoleum</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773A9B" w:rsidP="004E260E">
            <w:pPr>
              <w:rPr>
                <w:rFonts w:ascii="Arial" w:hAnsi="Arial" w:cs="Arial"/>
              </w:rPr>
            </w:pPr>
            <w:r>
              <w:rPr>
                <w:rFonts w:ascii="Arial" w:hAnsi="Arial" w:cs="Arial"/>
              </w:rPr>
              <w:t xml:space="preserve">Gras / zand / los zand / modder </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773A9B" w:rsidP="004E260E">
            <w:pPr>
              <w:rPr>
                <w:rFonts w:ascii="Arial" w:hAnsi="Arial" w:cs="Arial"/>
              </w:rPr>
            </w:pPr>
            <w:r>
              <w:rPr>
                <w:rFonts w:ascii="Arial" w:hAnsi="Arial" w:cs="Arial"/>
              </w:rPr>
              <w:lastRenderedPageBreak/>
              <w:t>Water / waterplassen</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773A9B" w:rsidP="004E260E">
            <w:pPr>
              <w:rPr>
                <w:rFonts w:ascii="Arial" w:hAnsi="Arial" w:cs="Arial"/>
              </w:rPr>
            </w:pPr>
            <w:r>
              <w:rPr>
                <w:rFonts w:ascii="Arial" w:hAnsi="Arial" w:cs="Arial"/>
              </w:rPr>
              <w:t xml:space="preserve">Bruggen / tunnels </w:t>
            </w:r>
            <w:r w:rsidR="00165100">
              <w:rPr>
                <w:rFonts w:ascii="Arial" w:hAnsi="Arial" w:cs="Arial"/>
              </w:rPr>
              <w:t>(ook donkere)</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773A9B" w:rsidP="004E260E">
            <w:pPr>
              <w:rPr>
                <w:rFonts w:ascii="Arial" w:hAnsi="Arial" w:cs="Arial"/>
              </w:rPr>
            </w:pPr>
            <w:r>
              <w:rPr>
                <w:rFonts w:ascii="Arial" w:hAnsi="Arial" w:cs="Arial"/>
              </w:rPr>
              <w:t>Smalle deuren / draaideuren / schuifdeuren (automatisch)</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773A9B" w:rsidP="004E260E">
            <w:pPr>
              <w:rPr>
                <w:rFonts w:ascii="Arial" w:hAnsi="Arial" w:cs="Arial"/>
              </w:rPr>
            </w:pPr>
            <w:r>
              <w:rPr>
                <w:rFonts w:ascii="Arial" w:hAnsi="Arial" w:cs="Arial"/>
              </w:rPr>
              <w:t>Trap / roltrap</w:t>
            </w:r>
          </w:p>
        </w:tc>
        <w:tc>
          <w:tcPr>
            <w:tcW w:w="850" w:type="dxa"/>
          </w:tcPr>
          <w:p w:rsidR="00BC5C92" w:rsidRDefault="00BC5C92" w:rsidP="004E260E">
            <w:pPr>
              <w:rPr>
                <w:rFonts w:ascii="Arial" w:hAnsi="Arial" w:cs="Arial"/>
              </w:rPr>
            </w:pPr>
          </w:p>
        </w:tc>
      </w:tr>
      <w:tr w:rsidR="00BC5C92" w:rsidTr="00773A9B">
        <w:tc>
          <w:tcPr>
            <w:tcW w:w="5495" w:type="dxa"/>
          </w:tcPr>
          <w:p w:rsidR="00BC5C92" w:rsidRDefault="00BC5C92" w:rsidP="004E260E">
            <w:pPr>
              <w:rPr>
                <w:rFonts w:ascii="Arial" w:hAnsi="Arial" w:cs="Arial"/>
              </w:rPr>
            </w:pPr>
          </w:p>
        </w:tc>
        <w:tc>
          <w:tcPr>
            <w:tcW w:w="850" w:type="dxa"/>
          </w:tcPr>
          <w:p w:rsidR="00BC5C92" w:rsidRDefault="00BC5C92" w:rsidP="004E260E">
            <w:pPr>
              <w:rPr>
                <w:rFonts w:ascii="Arial" w:hAnsi="Arial" w:cs="Arial"/>
              </w:rPr>
            </w:pPr>
          </w:p>
        </w:tc>
      </w:tr>
    </w:tbl>
    <w:p w:rsidR="00BC5C92" w:rsidRDefault="00773A9B">
      <w:pPr>
        <w:rPr>
          <w:rFonts w:ascii="Arial" w:hAnsi="Arial" w:cs="Arial"/>
        </w:rPr>
      </w:pPr>
      <w:r>
        <w:rPr>
          <w:rFonts w:ascii="Arial" w:hAnsi="Arial" w:cs="Arial"/>
        </w:rPr>
        <w:br/>
      </w:r>
      <w:r w:rsidRPr="00D16301">
        <w:rPr>
          <w:rFonts w:ascii="Arial" w:hAnsi="Arial" w:cs="Arial"/>
          <w:color w:val="76923C" w:themeColor="accent3" w:themeShade="BF"/>
        </w:rPr>
        <w:t>Diverse speeltjes</w:t>
      </w:r>
    </w:p>
    <w:tbl>
      <w:tblPr>
        <w:tblStyle w:val="Tabelraster"/>
        <w:tblW w:w="0" w:type="auto"/>
        <w:tblLook w:val="04A0" w:firstRow="1" w:lastRow="0" w:firstColumn="1" w:lastColumn="0" w:noHBand="0" w:noVBand="1"/>
      </w:tblPr>
      <w:tblGrid>
        <w:gridCol w:w="5070"/>
        <w:gridCol w:w="1275"/>
      </w:tblGrid>
      <w:tr w:rsidR="00773A9B" w:rsidTr="004E260E">
        <w:tc>
          <w:tcPr>
            <w:tcW w:w="5070" w:type="dxa"/>
          </w:tcPr>
          <w:p w:rsidR="00773A9B" w:rsidRDefault="00773A9B" w:rsidP="004E260E">
            <w:pPr>
              <w:rPr>
                <w:rFonts w:ascii="Arial" w:hAnsi="Arial" w:cs="Arial"/>
              </w:rPr>
            </w:pPr>
            <w:r>
              <w:rPr>
                <w:rFonts w:ascii="Arial" w:hAnsi="Arial" w:cs="Arial"/>
              </w:rPr>
              <w:t>Harde en zachte ballen, verschillend formaat</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knuffels</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Harde plastic speeltjes</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Speeltjes met geluid</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Houten speeltjes / stokken</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Papieren speeltjes</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Plastic flessen</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Metalen dingen</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p>
        </w:tc>
        <w:tc>
          <w:tcPr>
            <w:tcW w:w="1275" w:type="dxa"/>
          </w:tcPr>
          <w:p w:rsidR="00773A9B" w:rsidRDefault="00773A9B" w:rsidP="004E260E">
            <w:pPr>
              <w:rPr>
                <w:rFonts w:ascii="Arial" w:hAnsi="Arial" w:cs="Arial"/>
              </w:rPr>
            </w:pPr>
          </w:p>
        </w:tc>
      </w:tr>
    </w:tbl>
    <w:p w:rsidR="00773A9B" w:rsidRPr="009A66D6" w:rsidRDefault="00773A9B">
      <w:pPr>
        <w:rPr>
          <w:rFonts w:ascii="Arial" w:hAnsi="Arial" w:cs="Arial"/>
        </w:rPr>
      </w:pPr>
      <w:r>
        <w:rPr>
          <w:rFonts w:ascii="Arial" w:hAnsi="Arial" w:cs="Arial"/>
        </w:rPr>
        <w:br/>
      </w:r>
      <w:r w:rsidRPr="00D16301">
        <w:rPr>
          <w:rFonts w:ascii="Arial" w:hAnsi="Arial" w:cs="Arial"/>
          <w:color w:val="76923C" w:themeColor="accent3" w:themeShade="BF"/>
        </w:rPr>
        <w:t>Diverse geluiden</w:t>
      </w:r>
    </w:p>
    <w:tbl>
      <w:tblPr>
        <w:tblStyle w:val="Tabelraster"/>
        <w:tblW w:w="0" w:type="auto"/>
        <w:tblLook w:val="04A0" w:firstRow="1" w:lastRow="0" w:firstColumn="1" w:lastColumn="0" w:noHBand="0" w:noVBand="1"/>
      </w:tblPr>
      <w:tblGrid>
        <w:gridCol w:w="5070"/>
        <w:gridCol w:w="1275"/>
      </w:tblGrid>
      <w:tr w:rsidR="00773A9B" w:rsidTr="004E260E">
        <w:tc>
          <w:tcPr>
            <w:tcW w:w="5070" w:type="dxa"/>
          </w:tcPr>
          <w:p w:rsidR="00773A9B" w:rsidRDefault="00773A9B" w:rsidP="004E260E">
            <w:pPr>
              <w:rPr>
                <w:rFonts w:ascii="Arial" w:hAnsi="Arial" w:cs="Arial"/>
              </w:rPr>
            </w:pPr>
            <w:r>
              <w:rPr>
                <w:rFonts w:ascii="Arial" w:hAnsi="Arial" w:cs="Arial"/>
              </w:rPr>
              <w:t>Onweer</w:t>
            </w:r>
            <w:r w:rsidR="00165100">
              <w:rPr>
                <w:rFonts w:ascii="Arial" w:hAnsi="Arial" w:cs="Arial"/>
              </w:rPr>
              <w:t xml:space="preserve"> / </w:t>
            </w:r>
            <w:r w:rsidR="00165100">
              <w:rPr>
                <w:rFonts w:ascii="Arial" w:hAnsi="Arial" w:cs="Arial"/>
              </w:rPr>
              <w:t>Vuurwerk</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Sirenes / deurbel</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Fluitketel / waterkoker</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 xml:space="preserve">Huilende baby / </w:t>
            </w:r>
            <w:r>
              <w:rPr>
                <w:rFonts w:ascii="Arial" w:hAnsi="Arial" w:cs="Arial"/>
              </w:rPr>
              <w:t>Spelende gillende kinderen</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winkelwagentjes</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Vallende pannen</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Auto / vrachtauto / motor / tractor/ brommer, fiets</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proofErr w:type="spellStart"/>
            <w:r>
              <w:rPr>
                <w:rFonts w:ascii="Arial" w:hAnsi="Arial" w:cs="Arial"/>
              </w:rPr>
              <w:t>Scootmobiel</w:t>
            </w:r>
            <w:proofErr w:type="spellEnd"/>
            <w:r>
              <w:rPr>
                <w:rFonts w:ascii="Arial" w:hAnsi="Arial" w:cs="Arial"/>
              </w:rPr>
              <w:t xml:space="preserve"> / brommer / trein</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Handen geklap / klappende ballon</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Paarden geluiden</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Rollende containers/ vuilniswagen</w:t>
            </w:r>
          </w:p>
        </w:tc>
        <w:tc>
          <w:tcPr>
            <w:tcW w:w="1275" w:type="dxa"/>
          </w:tcPr>
          <w:p w:rsidR="00773A9B" w:rsidRDefault="00773A9B" w:rsidP="004E260E">
            <w:pPr>
              <w:rPr>
                <w:rFonts w:ascii="Arial" w:hAnsi="Arial" w:cs="Arial"/>
              </w:rPr>
            </w:pPr>
          </w:p>
        </w:tc>
      </w:tr>
    </w:tbl>
    <w:p w:rsidR="00773A9B" w:rsidRPr="009A66D6" w:rsidRDefault="00773A9B">
      <w:pPr>
        <w:rPr>
          <w:rFonts w:ascii="Arial" w:hAnsi="Arial" w:cs="Arial"/>
        </w:rPr>
      </w:pPr>
      <w:r>
        <w:rPr>
          <w:rFonts w:ascii="Arial" w:hAnsi="Arial" w:cs="Arial"/>
        </w:rPr>
        <w:br/>
      </w:r>
      <w:r w:rsidRPr="00D16301">
        <w:rPr>
          <w:rFonts w:ascii="Arial" w:hAnsi="Arial" w:cs="Arial"/>
          <w:color w:val="76923C" w:themeColor="accent3" w:themeShade="BF"/>
        </w:rPr>
        <w:t>Diverse objecten</w:t>
      </w:r>
    </w:p>
    <w:tbl>
      <w:tblPr>
        <w:tblStyle w:val="Tabelraster"/>
        <w:tblW w:w="0" w:type="auto"/>
        <w:tblLook w:val="04A0" w:firstRow="1" w:lastRow="0" w:firstColumn="1" w:lastColumn="0" w:noHBand="0" w:noVBand="1"/>
      </w:tblPr>
      <w:tblGrid>
        <w:gridCol w:w="5070"/>
        <w:gridCol w:w="1275"/>
      </w:tblGrid>
      <w:tr w:rsidR="00773A9B" w:rsidTr="004E260E">
        <w:tc>
          <w:tcPr>
            <w:tcW w:w="5070" w:type="dxa"/>
          </w:tcPr>
          <w:p w:rsidR="00773A9B" w:rsidRDefault="00773A9B" w:rsidP="004E260E">
            <w:pPr>
              <w:rPr>
                <w:rFonts w:ascii="Arial" w:hAnsi="Arial" w:cs="Arial"/>
              </w:rPr>
            </w:pPr>
            <w:r>
              <w:rPr>
                <w:rFonts w:ascii="Arial" w:hAnsi="Arial" w:cs="Arial"/>
              </w:rPr>
              <w:t>Kartonnen doos</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165100" w:rsidP="004E260E">
            <w:pPr>
              <w:rPr>
                <w:rFonts w:ascii="Arial" w:hAnsi="Arial" w:cs="Arial"/>
              </w:rPr>
            </w:pPr>
            <w:r>
              <w:rPr>
                <w:rFonts w:ascii="Arial" w:hAnsi="Arial" w:cs="Arial"/>
              </w:rPr>
              <w:t xml:space="preserve">Kleine speel </w:t>
            </w:r>
            <w:r w:rsidR="00773A9B">
              <w:rPr>
                <w:rFonts w:ascii="Arial" w:hAnsi="Arial" w:cs="Arial"/>
              </w:rPr>
              <w:t>tunnel</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ballonnen</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paraplu</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schommel</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bezem</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773A9B" w:rsidP="004E260E">
            <w:pPr>
              <w:rPr>
                <w:rFonts w:ascii="Arial" w:hAnsi="Arial" w:cs="Arial"/>
              </w:rPr>
            </w:pPr>
            <w:r>
              <w:rPr>
                <w:rFonts w:ascii="Arial" w:hAnsi="Arial" w:cs="Arial"/>
              </w:rPr>
              <w:t>stofzuiger</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165100" w:rsidP="004E260E">
            <w:pPr>
              <w:rPr>
                <w:rFonts w:ascii="Arial" w:hAnsi="Arial" w:cs="Arial"/>
              </w:rPr>
            </w:pPr>
            <w:r>
              <w:rPr>
                <w:rFonts w:ascii="Arial" w:hAnsi="Arial" w:cs="Arial"/>
              </w:rPr>
              <w:t>piepschuim</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165100" w:rsidP="004E260E">
            <w:pPr>
              <w:rPr>
                <w:rFonts w:ascii="Arial" w:hAnsi="Arial" w:cs="Arial"/>
              </w:rPr>
            </w:pPr>
            <w:r>
              <w:rPr>
                <w:rFonts w:ascii="Arial" w:hAnsi="Arial" w:cs="Arial"/>
              </w:rPr>
              <w:t>Bubbelplastic (knappend)</w:t>
            </w:r>
          </w:p>
        </w:tc>
        <w:tc>
          <w:tcPr>
            <w:tcW w:w="1275" w:type="dxa"/>
          </w:tcPr>
          <w:p w:rsidR="00773A9B" w:rsidRDefault="00773A9B" w:rsidP="004E260E">
            <w:pPr>
              <w:rPr>
                <w:rFonts w:ascii="Arial" w:hAnsi="Arial" w:cs="Arial"/>
              </w:rPr>
            </w:pPr>
          </w:p>
        </w:tc>
      </w:tr>
      <w:tr w:rsidR="00773A9B" w:rsidTr="004E260E">
        <w:tc>
          <w:tcPr>
            <w:tcW w:w="5070" w:type="dxa"/>
          </w:tcPr>
          <w:p w:rsidR="00773A9B" w:rsidRDefault="00165100" w:rsidP="004E260E">
            <w:pPr>
              <w:rPr>
                <w:rFonts w:ascii="Arial" w:hAnsi="Arial" w:cs="Arial"/>
              </w:rPr>
            </w:pPr>
            <w:r>
              <w:rPr>
                <w:rFonts w:ascii="Arial" w:hAnsi="Arial" w:cs="Arial"/>
              </w:rPr>
              <w:t>boomstam</w:t>
            </w:r>
          </w:p>
        </w:tc>
        <w:tc>
          <w:tcPr>
            <w:tcW w:w="1275" w:type="dxa"/>
          </w:tcPr>
          <w:p w:rsidR="00773A9B" w:rsidRDefault="00773A9B" w:rsidP="004E260E">
            <w:pPr>
              <w:rPr>
                <w:rFonts w:ascii="Arial" w:hAnsi="Arial" w:cs="Arial"/>
              </w:rPr>
            </w:pPr>
          </w:p>
        </w:tc>
      </w:tr>
    </w:tbl>
    <w:p w:rsidR="00165100" w:rsidRPr="009A66D6" w:rsidRDefault="00165100">
      <w:pPr>
        <w:rPr>
          <w:rFonts w:ascii="Arial" w:hAnsi="Arial" w:cs="Arial"/>
        </w:rPr>
      </w:pPr>
      <w:r>
        <w:rPr>
          <w:rFonts w:ascii="Arial" w:hAnsi="Arial" w:cs="Arial"/>
        </w:rPr>
        <w:br/>
      </w:r>
      <w:r w:rsidRPr="00D16301">
        <w:rPr>
          <w:rFonts w:ascii="Arial" w:hAnsi="Arial" w:cs="Arial"/>
          <w:color w:val="76923C" w:themeColor="accent3" w:themeShade="BF"/>
        </w:rPr>
        <w:t>Leren koekjes krijgen op verschillende locaties</w:t>
      </w:r>
    </w:p>
    <w:tbl>
      <w:tblPr>
        <w:tblStyle w:val="Tabelraster"/>
        <w:tblW w:w="0" w:type="auto"/>
        <w:tblLook w:val="04A0" w:firstRow="1" w:lastRow="0" w:firstColumn="1" w:lastColumn="0" w:noHBand="0" w:noVBand="1"/>
      </w:tblPr>
      <w:tblGrid>
        <w:gridCol w:w="5070"/>
        <w:gridCol w:w="1275"/>
      </w:tblGrid>
      <w:tr w:rsidR="00165100" w:rsidTr="004E260E">
        <w:tc>
          <w:tcPr>
            <w:tcW w:w="5070" w:type="dxa"/>
          </w:tcPr>
          <w:p w:rsidR="00165100" w:rsidRDefault="00165100" w:rsidP="004E260E">
            <w:pPr>
              <w:rPr>
                <w:rFonts w:ascii="Arial" w:hAnsi="Arial" w:cs="Arial"/>
              </w:rPr>
            </w:pPr>
            <w:r>
              <w:rPr>
                <w:rFonts w:ascii="Arial" w:hAnsi="Arial" w:cs="Arial"/>
              </w:rPr>
              <w:t>Voortuin / achtertuin / keuken / kelder/ badkamer</w:t>
            </w:r>
          </w:p>
        </w:tc>
        <w:tc>
          <w:tcPr>
            <w:tcW w:w="1275" w:type="dxa"/>
          </w:tcPr>
          <w:p w:rsidR="00165100" w:rsidRDefault="00165100" w:rsidP="004E260E">
            <w:pPr>
              <w:rPr>
                <w:rFonts w:ascii="Arial" w:hAnsi="Arial" w:cs="Arial"/>
              </w:rPr>
            </w:pPr>
          </w:p>
        </w:tc>
      </w:tr>
      <w:tr w:rsidR="00165100" w:rsidTr="004E260E">
        <w:tc>
          <w:tcPr>
            <w:tcW w:w="5070" w:type="dxa"/>
          </w:tcPr>
          <w:p w:rsidR="00165100" w:rsidRDefault="00165100" w:rsidP="004E260E">
            <w:pPr>
              <w:rPr>
                <w:rFonts w:ascii="Arial" w:hAnsi="Arial" w:cs="Arial"/>
              </w:rPr>
            </w:pPr>
            <w:r>
              <w:rPr>
                <w:rFonts w:ascii="Arial" w:hAnsi="Arial" w:cs="Arial"/>
              </w:rPr>
              <w:t xml:space="preserve">In het huis van anderen / </w:t>
            </w:r>
            <w:r>
              <w:rPr>
                <w:rFonts w:ascii="Arial" w:hAnsi="Arial" w:cs="Arial"/>
              </w:rPr>
              <w:t>In een winkel / op straat</w:t>
            </w:r>
          </w:p>
        </w:tc>
        <w:tc>
          <w:tcPr>
            <w:tcW w:w="1275" w:type="dxa"/>
          </w:tcPr>
          <w:p w:rsidR="00165100" w:rsidRDefault="00165100" w:rsidP="004E260E">
            <w:pPr>
              <w:rPr>
                <w:rFonts w:ascii="Arial" w:hAnsi="Arial" w:cs="Arial"/>
              </w:rPr>
            </w:pPr>
          </w:p>
        </w:tc>
      </w:tr>
      <w:tr w:rsidR="00165100" w:rsidTr="004E260E">
        <w:tc>
          <w:tcPr>
            <w:tcW w:w="5070" w:type="dxa"/>
          </w:tcPr>
          <w:p w:rsidR="00165100" w:rsidRDefault="00165100" w:rsidP="004E260E">
            <w:pPr>
              <w:rPr>
                <w:rFonts w:ascii="Arial" w:hAnsi="Arial" w:cs="Arial"/>
              </w:rPr>
            </w:pPr>
            <w:r>
              <w:rPr>
                <w:rFonts w:ascii="Arial" w:hAnsi="Arial" w:cs="Arial"/>
              </w:rPr>
              <w:t xml:space="preserve">In de </w:t>
            </w:r>
            <w:proofErr w:type="spellStart"/>
            <w:r>
              <w:rPr>
                <w:rFonts w:ascii="Arial" w:hAnsi="Arial" w:cs="Arial"/>
              </w:rPr>
              <w:t>bench</w:t>
            </w:r>
            <w:proofErr w:type="spellEnd"/>
            <w:r>
              <w:rPr>
                <w:rFonts w:ascii="Arial" w:hAnsi="Arial" w:cs="Arial"/>
              </w:rPr>
              <w:t xml:space="preserve"> / in de auto / </w:t>
            </w:r>
            <w:r>
              <w:rPr>
                <w:rFonts w:ascii="Arial" w:hAnsi="Arial" w:cs="Arial"/>
              </w:rPr>
              <w:t xml:space="preserve">Op </w:t>
            </w:r>
            <w:r>
              <w:rPr>
                <w:rFonts w:ascii="Arial" w:hAnsi="Arial" w:cs="Arial"/>
              </w:rPr>
              <w:t>een stoel / op</w:t>
            </w:r>
            <w:r>
              <w:rPr>
                <w:rFonts w:ascii="Arial" w:hAnsi="Arial" w:cs="Arial"/>
              </w:rPr>
              <w:t xml:space="preserve"> tafel</w:t>
            </w:r>
          </w:p>
        </w:tc>
        <w:tc>
          <w:tcPr>
            <w:tcW w:w="1275" w:type="dxa"/>
          </w:tcPr>
          <w:p w:rsidR="00165100" w:rsidRDefault="00165100" w:rsidP="004E260E">
            <w:pPr>
              <w:rPr>
                <w:rFonts w:ascii="Arial" w:hAnsi="Arial" w:cs="Arial"/>
              </w:rPr>
            </w:pPr>
          </w:p>
        </w:tc>
      </w:tr>
      <w:tr w:rsidR="00D16301" w:rsidTr="004E260E">
        <w:tc>
          <w:tcPr>
            <w:tcW w:w="5070" w:type="dxa"/>
          </w:tcPr>
          <w:p w:rsidR="00D16301" w:rsidRDefault="00D16301" w:rsidP="004E260E">
            <w:pPr>
              <w:rPr>
                <w:rFonts w:ascii="Arial" w:hAnsi="Arial" w:cs="Arial"/>
              </w:rPr>
            </w:pPr>
            <w:r>
              <w:rPr>
                <w:rFonts w:ascii="Arial" w:hAnsi="Arial" w:cs="Arial"/>
              </w:rPr>
              <w:t>In een lift, op bed (bij zorgvragers)</w:t>
            </w:r>
          </w:p>
        </w:tc>
        <w:tc>
          <w:tcPr>
            <w:tcW w:w="1275" w:type="dxa"/>
          </w:tcPr>
          <w:p w:rsidR="00D16301" w:rsidRDefault="00D16301" w:rsidP="004E260E">
            <w:pPr>
              <w:rPr>
                <w:rFonts w:ascii="Arial" w:hAnsi="Arial" w:cs="Arial"/>
              </w:rPr>
            </w:pPr>
          </w:p>
        </w:tc>
      </w:tr>
    </w:tbl>
    <w:p w:rsidR="00165100" w:rsidRDefault="00165100">
      <w:pPr>
        <w:rPr>
          <w:rFonts w:ascii="Arial" w:hAnsi="Arial" w:cs="Arial"/>
        </w:rPr>
      </w:pPr>
    </w:p>
    <w:p w:rsidR="00165100" w:rsidRPr="00D16301" w:rsidRDefault="00165100">
      <w:pPr>
        <w:rPr>
          <w:rFonts w:ascii="Arial" w:hAnsi="Arial" w:cs="Arial"/>
          <w:color w:val="76923C" w:themeColor="accent3" w:themeShade="BF"/>
        </w:rPr>
      </w:pPr>
      <w:r w:rsidRPr="00D16301">
        <w:rPr>
          <w:rFonts w:ascii="Arial" w:hAnsi="Arial" w:cs="Arial"/>
          <w:color w:val="76923C" w:themeColor="accent3" w:themeShade="BF"/>
        </w:rPr>
        <w:t>Overige</w:t>
      </w:r>
    </w:p>
    <w:tbl>
      <w:tblPr>
        <w:tblStyle w:val="Tabelraster"/>
        <w:tblW w:w="0" w:type="auto"/>
        <w:tblLook w:val="04A0" w:firstRow="1" w:lastRow="0" w:firstColumn="1" w:lastColumn="0" w:noHBand="0" w:noVBand="1"/>
      </w:tblPr>
      <w:tblGrid>
        <w:gridCol w:w="5070"/>
        <w:gridCol w:w="1275"/>
      </w:tblGrid>
      <w:tr w:rsidR="00165100" w:rsidTr="004E260E">
        <w:tc>
          <w:tcPr>
            <w:tcW w:w="5070" w:type="dxa"/>
          </w:tcPr>
          <w:p w:rsidR="00165100" w:rsidRDefault="00165100" w:rsidP="004E260E">
            <w:pPr>
              <w:rPr>
                <w:rFonts w:ascii="Arial" w:hAnsi="Arial" w:cs="Arial"/>
              </w:rPr>
            </w:pPr>
            <w:r>
              <w:rPr>
                <w:rFonts w:ascii="Arial" w:hAnsi="Arial" w:cs="Arial"/>
              </w:rPr>
              <w:t>Wennen aan dragen halsband / tuig</w:t>
            </w:r>
          </w:p>
        </w:tc>
        <w:tc>
          <w:tcPr>
            <w:tcW w:w="1275" w:type="dxa"/>
          </w:tcPr>
          <w:p w:rsidR="00165100" w:rsidRDefault="00165100" w:rsidP="004E260E">
            <w:pPr>
              <w:rPr>
                <w:rFonts w:ascii="Arial" w:hAnsi="Arial" w:cs="Arial"/>
              </w:rPr>
            </w:pPr>
          </w:p>
        </w:tc>
      </w:tr>
      <w:tr w:rsidR="00165100" w:rsidTr="004E260E">
        <w:tc>
          <w:tcPr>
            <w:tcW w:w="5070" w:type="dxa"/>
          </w:tcPr>
          <w:p w:rsidR="00165100" w:rsidRDefault="00165100" w:rsidP="004E260E">
            <w:pPr>
              <w:rPr>
                <w:rFonts w:ascii="Arial" w:hAnsi="Arial" w:cs="Arial"/>
              </w:rPr>
            </w:pPr>
            <w:r>
              <w:rPr>
                <w:rFonts w:ascii="Arial" w:hAnsi="Arial" w:cs="Arial"/>
              </w:rPr>
              <w:t>Lopen aan de riem</w:t>
            </w:r>
          </w:p>
        </w:tc>
        <w:tc>
          <w:tcPr>
            <w:tcW w:w="1275" w:type="dxa"/>
          </w:tcPr>
          <w:p w:rsidR="00165100" w:rsidRDefault="00165100" w:rsidP="004E260E">
            <w:pPr>
              <w:rPr>
                <w:rFonts w:ascii="Arial" w:hAnsi="Arial" w:cs="Arial"/>
              </w:rPr>
            </w:pPr>
          </w:p>
        </w:tc>
      </w:tr>
      <w:tr w:rsidR="00165100" w:rsidTr="004E260E">
        <w:tc>
          <w:tcPr>
            <w:tcW w:w="5070" w:type="dxa"/>
          </w:tcPr>
          <w:p w:rsidR="00165100" w:rsidRDefault="00165100" w:rsidP="004E260E">
            <w:pPr>
              <w:rPr>
                <w:rFonts w:ascii="Arial" w:hAnsi="Arial" w:cs="Arial"/>
              </w:rPr>
            </w:pPr>
            <w:r>
              <w:rPr>
                <w:rFonts w:ascii="Arial" w:hAnsi="Arial" w:cs="Arial"/>
              </w:rPr>
              <w:t>Alleen gelaten worden voor maximaal een uur</w:t>
            </w:r>
          </w:p>
          <w:p w:rsidR="00165100" w:rsidRDefault="00165100" w:rsidP="004E260E">
            <w:pPr>
              <w:rPr>
                <w:rFonts w:ascii="Arial" w:hAnsi="Arial" w:cs="Arial"/>
              </w:rPr>
            </w:pPr>
            <w:r>
              <w:rPr>
                <w:rFonts w:ascii="Arial" w:hAnsi="Arial" w:cs="Arial"/>
              </w:rPr>
              <w:t>Gescheiden van de andere pups/honden</w:t>
            </w:r>
          </w:p>
        </w:tc>
        <w:tc>
          <w:tcPr>
            <w:tcW w:w="1275" w:type="dxa"/>
          </w:tcPr>
          <w:p w:rsidR="00165100" w:rsidRDefault="00165100" w:rsidP="004E260E">
            <w:pPr>
              <w:rPr>
                <w:rFonts w:ascii="Arial" w:hAnsi="Arial" w:cs="Arial"/>
              </w:rPr>
            </w:pPr>
          </w:p>
        </w:tc>
      </w:tr>
      <w:tr w:rsidR="00165100" w:rsidTr="004E260E">
        <w:tc>
          <w:tcPr>
            <w:tcW w:w="5070" w:type="dxa"/>
          </w:tcPr>
          <w:p w:rsidR="00165100" w:rsidRDefault="00165100" w:rsidP="004E260E">
            <w:pPr>
              <w:rPr>
                <w:rFonts w:ascii="Arial" w:hAnsi="Arial" w:cs="Arial"/>
              </w:rPr>
            </w:pPr>
            <w:r>
              <w:rPr>
                <w:rFonts w:ascii="Arial" w:hAnsi="Arial" w:cs="Arial"/>
              </w:rPr>
              <w:t>Feest (kamer vol visite) slingers/ballonnen</w:t>
            </w:r>
          </w:p>
        </w:tc>
        <w:tc>
          <w:tcPr>
            <w:tcW w:w="1275" w:type="dxa"/>
          </w:tcPr>
          <w:p w:rsidR="00165100" w:rsidRDefault="00165100" w:rsidP="004E260E">
            <w:pPr>
              <w:rPr>
                <w:rFonts w:ascii="Arial" w:hAnsi="Arial" w:cs="Arial"/>
              </w:rPr>
            </w:pPr>
          </w:p>
        </w:tc>
      </w:tr>
    </w:tbl>
    <w:p w:rsidR="00165100" w:rsidRDefault="00165100">
      <w:pPr>
        <w:rPr>
          <w:rFonts w:ascii="Arial" w:hAnsi="Arial" w:cs="Arial"/>
        </w:rPr>
      </w:pPr>
    </w:p>
    <w:p w:rsidR="00165100" w:rsidRDefault="00165100">
      <w:pPr>
        <w:rPr>
          <w:rFonts w:ascii="Arial" w:hAnsi="Arial" w:cs="Arial"/>
        </w:rPr>
      </w:pPr>
      <w:r>
        <w:rPr>
          <w:rFonts w:ascii="Arial" w:hAnsi="Arial" w:cs="Arial"/>
        </w:rPr>
        <w:t>Socialisatie is een voortdurend proces, het is nooit klaar of af. Wij hopen met bovenstaande acties al een goede start mee te geven. Wij gaan er natuurlijk van uit dat jullie zelf jullie pup zoveel mogelijk laten wennen aan nieuwe situaties. Wanneer de pup moeite heeft met bepaalde situaties, herhaal deze en steun de pup hierin. Laat zien dat jij hem beschermd, niet aaien of troosten maar tegen je aan zetten en ernaast knielen. Laat voelen dat je er voor ze bent en dat ze voor bescherming bij de baas kunnen komen en niet hoeven te vluchten.</w:t>
      </w:r>
    </w:p>
    <w:p w:rsidR="00D16301" w:rsidRDefault="00D16301">
      <w:pPr>
        <w:rPr>
          <w:rFonts w:ascii="Arial" w:hAnsi="Arial" w:cs="Arial"/>
        </w:rPr>
      </w:pPr>
    </w:p>
    <w:p w:rsidR="00D16301" w:rsidRDefault="00D16301">
      <w:pPr>
        <w:rPr>
          <w:rFonts w:ascii="Arial" w:hAnsi="Arial" w:cs="Arial"/>
        </w:rPr>
      </w:pPr>
    </w:p>
    <w:p w:rsidR="00D16301" w:rsidRDefault="00D16301">
      <w:pPr>
        <w:rPr>
          <w:rFonts w:ascii="Arial" w:hAnsi="Arial" w:cs="Arial"/>
        </w:rPr>
      </w:pPr>
    </w:p>
    <w:p w:rsidR="00D16301" w:rsidRDefault="00D16301">
      <w:pPr>
        <w:rPr>
          <w:rFonts w:ascii="Arial" w:hAnsi="Arial" w:cs="Arial"/>
        </w:rPr>
      </w:pPr>
    </w:p>
    <w:p w:rsidR="00D16301" w:rsidRDefault="00D16301">
      <w:pPr>
        <w:rPr>
          <w:rFonts w:ascii="Arial" w:hAnsi="Arial" w:cs="Arial"/>
        </w:rPr>
      </w:pPr>
    </w:p>
    <w:p w:rsidR="00D16301" w:rsidRDefault="00D16301">
      <w:pPr>
        <w:rPr>
          <w:rFonts w:ascii="Arial" w:hAnsi="Arial" w:cs="Arial"/>
        </w:rPr>
      </w:pPr>
    </w:p>
    <w:p w:rsidR="00D16301" w:rsidRDefault="00D16301">
      <w:pPr>
        <w:rPr>
          <w:rFonts w:ascii="Arial" w:hAnsi="Arial" w:cs="Arial"/>
        </w:rPr>
      </w:pPr>
    </w:p>
    <w:p w:rsidR="00D16301" w:rsidRDefault="00D16301">
      <w:pPr>
        <w:rPr>
          <w:rFonts w:ascii="Arial" w:hAnsi="Arial" w:cs="Arial"/>
        </w:rPr>
      </w:pPr>
    </w:p>
    <w:p w:rsidR="00D16301" w:rsidRDefault="00D16301">
      <w:pPr>
        <w:rPr>
          <w:rFonts w:ascii="Arial" w:hAnsi="Arial" w:cs="Arial"/>
        </w:rPr>
      </w:pPr>
    </w:p>
    <w:p w:rsidR="00D16301" w:rsidRPr="009A66D6" w:rsidRDefault="00D16301">
      <w:pPr>
        <w:rPr>
          <w:rFonts w:ascii="Arial" w:hAnsi="Arial" w:cs="Arial"/>
        </w:rPr>
      </w:pPr>
      <w:bookmarkStart w:id="0" w:name="_GoBack"/>
      <w:bookmarkEnd w:id="0"/>
    </w:p>
    <w:sectPr w:rsidR="00D16301" w:rsidRPr="009A66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01" w:rsidRDefault="00D16301" w:rsidP="00D16301">
      <w:pPr>
        <w:spacing w:after="0" w:line="240" w:lineRule="auto"/>
      </w:pPr>
      <w:r>
        <w:separator/>
      </w:r>
    </w:p>
  </w:endnote>
  <w:endnote w:type="continuationSeparator" w:id="0">
    <w:p w:rsidR="00D16301" w:rsidRDefault="00D16301" w:rsidP="00D1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01" w:rsidRPr="00D16301" w:rsidRDefault="00D16301">
    <w:pPr>
      <w:pStyle w:val="Voettekst"/>
      <w:pBdr>
        <w:top w:val="thinThickSmallGap" w:sz="24" w:space="1" w:color="622423" w:themeColor="accent2" w:themeShade="7F"/>
      </w:pBdr>
      <w:rPr>
        <w:rFonts w:asciiTheme="majorHAnsi" w:eastAsiaTheme="majorEastAsia" w:hAnsiTheme="majorHAnsi" w:cstheme="majorBidi"/>
        <w:color w:val="31849B" w:themeColor="accent5" w:themeShade="BF"/>
      </w:rPr>
    </w:pPr>
    <w:r w:rsidRPr="00D16301">
      <w:rPr>
        <w:rFonts w:asciiTheme="majorHAnsi" w:eastAsiaTheme="majorEastAsia" w:hAnsiTheme="majorHAnsi" w:cstheme="majorBidi"/>
        <w:color w:val="31849B" w:themeColor="accent5" w:themeShade="BF"/>
      </w:rPr>
      <w:t>Deze checklist is gemaakt op basis</w:t>
    </w:r>
    <w:r>
      <w:rPr>
        <w:rFonts w:asciiTheme="majorHAnsi" w:eastAsiaTheme="majorEastAsia" w:hAnsiTheme="majorHAnsi" w:cstheme="majorBidi"/>
        <w:color w:val="31849B" w:themeColor="accent5" w:themeShade="BF"/>
      </w:rPr>
      <w:t xml:space="preserve"> van</w:t>
    </w:r>
    <w:r w:rsidRPr="00D16301">
      <w:rPr>
        <w:rFonts w:asciiTheme="majorHAnsi" w:eastAsiaTheme="majorEastAsia" w:hAnsiTheme="majorHAnsi" w:cstheme="majorBidi"/>
        <w:color w:val="31849B" w:themeColor="accent5" w:themeShade="BF"/>
      </w:rPr>
      <w:t xml:space="preserve"> eigen ervaring en punten uit de cursus van </w:t>
    </w:r>
    <w:proofErr w:type="spellStart"/>
    <w:r w:rsidRPr="00D16301">
      <w:rPr>
        <w:rFonts w:asciiTheme="majorHAnsi" w:eastAsiaTheme="majorEastAsia" w:hAnsiTheme="majorHAnsi" w:cstheme="majorBidi"/>
        <w:i/>
        <w:color w:val="31849B" w:themeColor="accent5" w:themeShade="BF"/>
      </w:rPr>
      <w:t>Dogswork</w:t>
    </w:r>
    <w:proofErr w:type="spellEnd"/>
    <w:r w:rsidRPr="00D16301">
      <w:rPr>
        <w:rFonts w:asciiTheme="majorHAnsi" w:eastAsiaTheme="majorEastAsia" w:hAnsiTheme="majorHAnsi" w:cstheme="majorBidi"/>
        <w:color w:val="31849B" w:themeColor="accent5" w:themeShade="BF"/>
      </w:rPr>
      <w:ptab w:relativeTo="margin" w:alignment="right" w:leader="none"/>
    </w:r>
    <w:r w:rsidRPr="00D16301">
      <w:rPr>
        <w:rFonts w:asciiTheme="majorHAnsi" w:eastAsiaTheme="majorEastAsia" w:hAnsiTheme="majorHAnsi" w:cstheme="majorBidi"/>
        <w:color w:val="31849B" w:themeColor="accent5" w:themeShade="BF"/>
      </w:rPr>
      <w:t xml:space="preserve">Pagina </w:t>
    </w:r>
    <w:r w:rsidRPr="00D16301">
      <w:rPr>
        <w:rFonts w:eastAsiaTheme="minorEastAsia"/>
        <w:color w:val="31849B" w:themeColor="accent5" w:themeShade="BF"/>
      </w:rPr>
      <w:fldChar w:fldCharType="begin"/>
    </w:r>
    <w:r w:rsidRPr="00D16301">
      <w:rPr>
        <w:color w:val="31849B" w:themeColor="accent5" w:themeShade="BF"/>
      </w:rPr>
      <w:instrText>PAGE   \* MERGEFORMAT</w:instrText>
    </w:r>
    <w:r w:rsidRPr="00D16301">
      <w:rPr>
        <w:rFonts w:eastAsiaTheme="minorEastAsia"/>
        <w:color w:val="31849B" w:themeColor="accent5" w:themeShade="BF"/>
      </w:rPr>
      <w:fldChar w:fldCharType="separate"/>
    </w:r>
    <w:r w:rsidRPr="00D16301">
      <w:rPr>
        <w:rFonts w:asciiTheme="majorHAnsi" w:eastAsiaTheme="majorEastAsia" w:hAnsiTheme="majorHAnsi" w:cstheme="majorBidi"/>
        <w:noProof/>
        <w:color w:val="31849B" w:themeColor="accent5" w:themeShade="BF"/>
      </w:rPr>
      <w:t>3</w:t>
    </w:r>
    <w:r w:rsidRPr="00D16301">
      <w:rPr>
        <w:rFonts w:asciiTheme="majorHAnsi" w:eastAsiaTheme="majorEastAsia" w:hAnsiTheme="majorHAnsi" w:cstheme="majorBidi"/>
        <w:color w:val="31849B" w:themeColor="accent5" w:themeShade="BF"/>
      </w:rPr>
      <w:fldChar w:fldCharType="end"/>
    </w:r>
  </w:p>
  <w:p w:rsidR="00D16301" w:rsidRDefault="00D163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01" w:rsidRDefault="00D16301" w:rsidP="00D16301">
      <w:pPr>
        <w:spacing w:after="0" w:line="240" w:lineRule="auto"/>
      </w:pPr>
      <w:r>
        <w:separator/>
      </w:r>
    </w:p>
  </w:footnote>
  <w:footnote w:type="continuationSeparator" w:id="0">
    <w:p w:rsidR="00D16301" w:rsidRDefault="00D16301" w:rsidP="00D16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D6"/>
    <w:rsid w:val="00165100"/>
    <w:rsid w:val="00773A9B"/>
    <w:rsid w:val="009A66D6"/>
    <w:rsid w:val="00BC5C92"/>
    <w:rsid w:val="00D16301"/>
    <w:rsid w:val="00D30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6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6D6"/>
    <w:rPr>
      <w:rFonts w:ascii="Tahoma" w:hAnsi="Tahoma" w:cs="Tahoma"/>
      <w:sz w:val="16"/>
      <w:szCs w:val="16"/>
    </w:rPr>
  </w:style>
  <w:style w:type="table" w:styleId="Tabelraster">
    <w:name w:val="Table Grid"/>
    <w:basedOn w:val="Standaardtabel"/>
    <w:uiPriority w:val="59"/>
    <w:rsid w:val="009A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163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301"/>
  </w:style>
  <w:style w:type="paragraph" w:styleId="Voettekst">
    <w:name w:val="footer"/>
    <w:basedOn w:val="Standaard"/>
    <w:link w:val="VoettekstChar"/>
    <w:uiPriority w:val="99"/>
    <w:unhideWhenUsed/>
    <w:rsid w:val="00D163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6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6D6"/>
    <w:rPr>
      <w:rFonts w:ascii="Tahoma" w:hAnsi="Tahoma" w:cs="Tahoma"/>
      <w:sz w:val="16"/>
      <w:szCs w:val="16"/>
    </w:rPr>
  </w:style>
  <w:style w:type="table" w:styleId="Tabelraster">
    <w:name w:val="Table Grid"/>
    <w:basedOn w:val="Standaardtabel"/>
    <w:uiPriority w:val="59"/>
    <w:rsid w:val="009A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163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301"/>
  </w:style>
  <w:style w:type="paragraph" w:styleId="Voettekst">
    <w:name w:val="footer"/>
    <w:basedOn w:val="Standaard"/>
    <w:link w:val="VoettekstChar"/>
    <w:uiPriority w:val="99"/>
    <w:unhideWhenUsed/>
    <w:rsid w:val="00D163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ZorgAccent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lvanelburg</dc:creator>
  <cp:lastModifiedBy>lvanelburg</cp:lastModifiedBy>
  <cp:revision>2</cp:revision>
  <cp:lastPrinted>2017-10-04T02:28:00Z</cp:lastPrinted>
  <dcterms:created xsi:type="dcterms:W3CDTF">2017-10-04T01:41:00Z</dcterms:created>
  <dcterms:modified xsi:type="dcterms:W3CDTF">2017-10-04T02:47:00Z</dcterms:modified>
</cp:coreProperties>
</file>